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1999-2008年土库曼斯坦农业统计数据集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本数据描述了1999-2008年前后土库曼斯坦农业包括种植业、畜牧业和养殖业的种植面积、产量、存栏数等方面的统计信息。本数据以文本形式呈现。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A. Ovezberdyyeva. 2009. Sustainable Water Management in Turkmenistan: Challenges and Solutions. Ernst-Moritz-Arndt University of Greifswald.[2009.土库曼斯坦的可持续水管理：挑战和解决办法。格赖夫斯瓦尔德恩斯特-莫里茨-阿恩特大学] [2] Stanchin, I. and Z. Lerman. 2005. Water in Turkmenistan. The Hebrew University of Jerusalem, the Center for Agriculture Economic Research, the Department of Agricultural Economic and Management: 19 pp.[2005.土库曼斯坦的水。耶路撒冷希伯来大学，农业经济研究中心，农业经济和管理系：19页] [3] Zvi Lerman. 2003. АГРАРНАЯ РЕФОРМА В ТУРКМЕНИСТАНЕ. The Hebrew University of Jerusalem.[2003年。耶路撒冷希伯来大学] [4] 施玉宇 编著. 列国志－土库曼斯坦. 社会科学文献出版社, 2010 [5] 王伟. 土库曼斯坦植棉业的发展状况. 中亚信息, 2007, 5: 9- 11 [6] 朱行（编译）.土库曼斯坦农业现状. 环球掠影（乡镇经济）, 2001, 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种植业,  养殖业,  畜牧业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1999-2008年土库曼斯坦农业统计数据集. 干旱区生态与资源科学数据中心(https://data.dcxjegi.cn), 2025. https://cstr.cn/CSTR:33110.11.ariddc.00570.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