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中亚地质与矿产资料</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Geological and Mineral Data of 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近年来，中亚进行了多项研究，为认识其个别地区的地质学带来了许多新内容，但由于多种原因，研究该地区的广大地质学家群体对这些成果并不了解。本论文集收录的文章应在一定程度上填补这一空白。 А. Е.多夫日科夫（А. Е. Довжиков）的文章介绍了研究不足的科克沙阿尔山脉地区的地质构造及其构造区划，并提供了关于科克沙阿尔山脉陆源岩层属于上古生界的新资料。 Е. И.祖布佐夫（Е. И. Зубцов）和Г. Л.别尔戈夫斯基（Г. Л. Бельговский）的文章致力于费尔干纳山脉侏罗纪沉积物的地质学研究。Е. И.祖布佐夫阐述了瑞替-侏罗纪岩层的地层学以及费尔干纳山脉侏罗纪拗陷的形成史。这些材料是在费尔干纳山脉详细地质测量过程中获得的，反映了大批地质学家的观点。Г. Л.别尔戈夫斯基论证了费尔干纳山脉东南部厚层砂岩-页岩岩层（即所谓的侏罗纪苏亚克相）的早侏罗世年代。 Ю. А.利哈乔夫（Ю. А. Лихачев）描述了东卡拉马扎尔的上古生界火山岩层，并给出了近年来大规模测量过程中制定的详细分层方案。 В. Р.马尔特舍夫（В. Р. Мартышев）在其文章中报告了泽拉夫尚-吉萨尔山区的古生界中部地层研究的主要成果。这些研究使得提出一个全新且有充分依据的地层划分方案成为可能，并揭示了这一重要工业区的构造。 Н. С.穆德罗吉娜（Н. С. Мудрогина）的文章阐述了在工业上最重要的锑-汞矿床形成过程中矿化作用的阶段性特征，这些矿床产于石灰岩与超覆其上的页岩接触带。 П. Д.维诺格拉多夫（П. Д. Виноградов）等人在短文中报道了泽拉夫尚河下游志留纪沉积物中的油气显示。据此，作者建议检查彭吉肯特拗陷的多孔中生代沉积物中是否有石油聚集。 出版本论文集旨在告知研究中亚的地质学家们关于已完成的研究工作。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Е.多夫日科夫, Е. И.祖布佐夫, Г. Л.别尔戈夫斯基, Ю. А.利哈乔夫, В. Р.马尔特舍夫, Н. С.穆德罗吉娜, П. Д.维诺格拉多夫, Ю. К.米斯尼科夫, Н. С.托尔申（А. Е. Довжиков, Е. И. Зубцов, Г. Л. Бельговский, Ю. А. Лихачев, В. Р. Мартышев, Н. С. Мудрогина, П. Д. Виноградов, Ю. К. Мисников, Н. С. Торшин） 出版社：Госгеолтехиздат 出版地：莫斯科 出版年：1956年 页数：77页 语种：俄文 馆藏条形码：XJLAS RU 70008882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31219.2-2014图书馆馆藏资源数字化加工规范》，完全遵照《中亚地质与矿产资料》的数据信息，未改动删减。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对收集到的《中亚地质与矿产资料》进行电子化加工处理，按照国家标准《GB/T 31219.2-2014图书馆馆藏资源数字化加工规范》要求，未改动删减《中亚地质与矿产资料》的数据信息，数据质量可靠。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2025/11/10-2025/11/10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地层学, 地质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中亚地质与矿产资料. 干旱区生态与资源科学数据中心(https://data.dcxjegi.cn), 2026. https://cstr.cn/CSTR:33110.11.ariddc.01743.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