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2011-2015年吉尔吉斯斯坦土壤养分数据</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15732.11.nesdc.ecodb.rceeca.004.2021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2011年至2015年7月对吉尔吉斯斯坦野外调查的基础上，在吉尔吉斯斯坦6个州（奥什州、楚河州、贾拉拉巴德州、纳伦州、塔拉斯州、伊塞克湖州）选取了136个土壤剖面，0-30cm分层取样，采集了159个土壤样品，分别在吉尔吉斯斯坦农业大学实验室和新疆农业科学院土壤肥料与农业节水研究所荒漠与绿洲生态国家重点实验室进行养分含量测定分析，分别使用水合热重铬酸钾氧化法-比色法（吉）和高温外热重铬酸钾氧化法-容量法（新疆）进行分析测试，得到土壤有机质、全氮、全磷、全钾，碱解氮、速效磷、速效钾、有效性锌、锰、硼、铜、铁、pH、总盐、八大离子（八大离子只分析了41个样品）15个指标的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土壤样品于2011-2015年采集，采样深度0-30cm，共采集了吉尔吉斯斯坦6个州（奥什州、楚河州、贾拉拉巴德州、纳伦州、塔拉斯州、伊塞克湖州）的139个土壤样品。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吉尔吉斯斯坦国家土壤养分的测定方法是延用前苏联的方法，并且在应用过程中经过了多次的修改。中国新疆土壤养分的测定方法是基于国家标准基础下的适合新疆区域土壤的新疆地方标准。 1、土壤测定方法对比 采集的土壤样品混合均匀后按照四分法分成2 份，一份在吉尔吉斯斯坦国立农业大学实验室进行养分测定；一份在新疆农业科学院土壤肥料与农业节水研究所荒漠与绿洲生态国家重点实验室进行养分含量测定。两国用不同方法重复测定3 次取平均值，测定结果进行对比分析讨论。 （1）吉尔吉斯斯坦。水合热重铬酸钾氧化法-比色法，取过0.1 mm筛0.2000 g 土壤样品，放入50 mL三角瓶，加入10 mL重铬酸钾浓硫酸混合液体，充分混匀后，停放20 min后加10 mL水，摇匀，静置或过夜，吸取上清液3 mL于10 mL比色管中，加水至刻度充分摇匀。用1 cm光径比色皿在590 nm波长以试剂空白调零测定吸光度值，取不等量碳质量浓度为5 g/L 的葡萄糖溶液为标准溶液制作标准曲线。 土壤有机质含量计算见公式： 式中：WOM—土壤有机质质量分数；m1—由标准曲线查出的土样含碳量(mg)；m—土样质量(g)；1.32—氧化校正系数；1.724—有机碳换算有机质系数。 （2）中国新疆。高温外热重铬酸钾氧化法-容量法（新疆地方标准DB/6500 B11 1440—87），准确称取通过0.25 mm筛孔的风干土样0.100~0.500 g，加入重铬酸钾和浓硫酸各5 mL，充分混匀后，在加热恒温条件下（恒温180℃沸腾5 min），用一定量的标准重铬酸钾－硫酸溶液氧化土壤有机质（氧化程度90%），多余的重铬酸钾用标准硫酸亚铁溶液滴定，由消耗的重铬酸钾量计算有机碳含量，再乘以1.724（有机碳换算成有机质的经验常数）和1.1（方法校正系数），即为土壤有机质的含量。 土壤有机质含量计算见公式： 式中：WOM—土壤有机质质量分数；V0—滴定空白时所用FeSO4毫升数；V—滴定土样时所用FeSO4毫升数；V1—所用K2Cr2O7毫升数；C-1/6 K2Cr2O7标准溶液的浓度；0.003—碳毫摩尔质量0.012 被反应中电子得失数4 除得0.003；1.724—有机质含碳量平均为58%。因此，测出的碳转化为有机质时的系数为100/58≈1.724；1.1—校正系数；M—烘干土质量。 2、土壤全氮的测定方法 （1）吉尔吉斯斯坦。纳氏比色法，称取风干过筛0.25 mm样品1.0000 g，加入浓硫酸:盐酸(10:1)混合酸5 mL，放入冰箱30 min，然后消煮至无色，必要时加3~5 滴盐酸，完成后定容至250 mL。吸取液体5 mL 到100 mL 容量瓶中，加蒸馏水40 mL，加2 mL铁盐充分搅拌，然后用5% NaOH 通过红色石蕊试纸调节pH，加入2 mL 萘氏试剂，分光光度计在440 nm进行比色。同时做氮的标准曲线，计算得出土壤全氮的含量。 土壤全氮计算见公式： 式中：WN—土壤全氮质量分数；V—显色液体积(mL)；ts—分取倍数；m—土壤质量(g)。 （2）中国新疆。凯氏定氮法，土壤样品1.5 g（精确至0.001 g）于50 mL的消化管中，加入2 g 加速剂(硫酸钾：五水合硫酸铜为10:1 和5 mL浓硫酸，然后将样品和空白试剂置于远红外消解炉上消解，直至土壤溶液为透明的蓝绿色或灰白色（颜色较浅）。待溶液冷却后，定容至50 mL，摇匀后过滤。取25 mL土壤样品的消煮液于凯氏瓶中，同时快速地向凯氏瓶中加人20 mL NaOH(10 mol/L)，然后向凯氏瓶中通入蒸气，待三角瓶中收集溜出液达100 mL左右时，取下三角瓶，用浓度为0.001 mol/L 的H2SO4滴定溜出液，读取消耗H2SO4的体积。 土壤全氮计算见公式： 式中：WN—土壤全氮质量分数；V—滴定25 mL待测液时耗酸体积(mL)；V0—滴定空白液时耗酸体积(mL)；C—硫酸标准液浓度(mol/L)；m—土壤质量(g)；0.014—氮的摩尔质量(kg/mol)。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1、土壤有机质与土壤全氮的回归方程及换算系数 由图1、表2 可以看出，不同测定方法土壤有机质和全氮量的相关系数R2均达到极显著水平，说明土壤有机质含量和土壤全氮含量存在着显著正的线性相关关系。由此可知，通过土壤的有机质含量可以估算出土壤全氮的近似含量。2 种试验方法得出的换算系数基本一致，说明这2 种方法是可以在吉尔吉斯斯坦和中国新疆通用。有机质含量与全氮量的换算系数是全氮量除以有机质含量。 由表2 可知，土壤全氮量(g/kg) ≈土壤有机质(g/kg)×0.05，土壤全氮总量与土壤有机质含量的比值，随着土壤所处的环境因素和利用状况而变化。总的看来，土壤有机质一般约含氮5%左右。 2、土壤全氮及有机质的测定结果分析 土壤有机质的测定多沿用经典的重铬酸钾-容量法，而吉尔吉斯斯坦国家多用重铬酸钾-比色法，这种方法在中国也有采用，其方法原理基本一致。 由图2 可知，有机质和全氮的试验分别用的2 种方法，测定数据具有极显著的线性正相关关系，相关系数(R2)分别为0.9788 和0.9583，说明中国新疆和吉尔吉斯斯坦使用的试验方法均有较好的重现性，即测定数据具有较高的一致性。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2011/01/01-2015/12/31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66.5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养分含量, 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陈署晃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陈曦,陈署晃. 2011-2015年吉尔吉斯斯坦土壤养分数据. 干旱区生态与资源科学数据中心(https://data.dcxjegi.cn), 2025. https://cstr.cn/CSTR:15732.11.nesdc.ecodb.rceeca.004.2021.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