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2011-2015年吉尔吉斯斯坦土壤养分数据</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15732.11.nesdc.ecodb.rceeca.004.2021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基于2011年至2015年7月对吉尔吉斯斯坦野外调查的基础上，在吉尔吉斯斯坦6个州（奥什州、楚河州、贾拉拉巴德州、纳伦州、塔拉斯州、伊塞克湖州）选取了136个土壤剖面，0-30cm分层取样，采集了159个土壤样品，分别在吉尔吉斯斯坦农业大学实验室和新疆农业科学院土壤肥料与农业节水研究所荒漠与绿洲生态国家重点实验室进行养分含量测定分析，分别使用水合热重铬酸钾氧化法-比色法（吉）和高温外热重铬酸钾氧化法-容量法（新疆）进行分析测试，得到土壤有机质、全氮、全磷、全钾，碱解氮、速效磷、速效钾、有效性锌、锰、硼、铜、铁、pH、总盐、八大离子（八大离子只分析了41个样品）15个指标的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土壤样品于2011-2015年采集，采样深度0-30cm，共采集了吉尔吉斯斯坦6个州（奥什州、楚河州、贾拉拉巴德州、纳伦州、塔拉斯州、伊塞克湖州）的139个土壤样品。</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吉尔吉斯斯坦国家土壤养分的测定方法是延用前苏联的方法，并且在应用过程中经过了多次的修改。中国新疆土壤养分的测定方法是基于国家标准基础下的适合新疆区域土壤的新疆地方标准。 1、土壤测定方法对比 采集的土壤样品混合均匀后按照四分法分成2 份，一份在吉尔吉斯斯坦国立农业大学实验室进行养分测定；一份在新疆农业科学院土壤肥料与农业节水研究所荒漠与绿洲生态国家重点实验室进行养分含量测定。两国用不同方法重复测定3 次取平均值，测定结果进行对比分析讨论。 （1）吉尔吉斯斯坦。水合热重铬酸钾氧化法-比色法，取过0.1 mm筛0.2000 g 土壤样品，放入50 mL三角瓶，加入10 mL重铬酸钾浓硫酸混合液体，充分混匀后，停放20 min后加10 mL水，摇匀，静置或过夜，吸取上清液3 mL于10 mL比色管中，加水至刻度充分摇匀。用1 cm光径比色皿在590 nm波长以试剂空白调零测定吸光度值，取不等量碳质量浓度为5 g/L 的葡萄糖溶液为标准溶液制作标准曲线。 土壤有机质含量计算见公式： 式中：WOM—土壤有机质质量分数；m1—由标准曲线查出的土样含碳量(mg)；m—土样质量(g)；1.32—氧化校正系数；1.724—有机碳换算有机质系数。 （2）中国新疆。高温外热重铬酸钾氧化法-容量法（新疆地方标准DB/6500 B11 1440—87），准确称取通过0.25 mm筛孔的风干土样0.100~0.500 g，加入重铬酸钾和浓硫酸各5 mL，充分混匀后，在加热恒温条件下（恒温180℃沸腾5 min），用一定量的标准重铬酸钾－硫酸溶液氧化土壤有机质（氧化程度90%），多余的重铬酸钾用标准硫酸亚铁溶液滴定，由消耗的重铬酸钾量计算有机碳含量，再乘以1.724（有机碳换算成有机质的经验常数）和1.1（方法校正系数），即为土壤有机质的含量。 土壤有机质含量计算见公式： 式中：WOM—土壤有机质质量分数；V0—滴定空白时所用FeSO4毫升数；V—滴定土样时所用FeSO4毫升数；V1—所用K2Cr2O7毫升数；C-1/6 K2Cr2O7标准溶液的浓度；0.003—碳毫摩尔质量0.012 被反应中电子得失数4 除得0.003；1.724—有机质含碳量平均为58%。因此，测出的碳转化为有机质时的系数为100/58≈1.724；1.1—校正系数；M—烘干土质量。 2、土壤全氮的测定方法 （1）吉尔吉斯斯坦。纳氏比色法，称取风干过筛0.25 mm样品1.0000 g，加入浓硫酸:盐酸(10:1)混合酸5 mL，放入冰箱30 min，然后消煮至无色，必要时加3~5 滴盐酸，完成后定容至250 mL。吸取液体5 mL 到100 mL 容量瓶中，加蒸馏水40 mL，加2 mL铁盐充分搅拌，然后用5% NaOH 通过红色石蕊试纸调节pH，加入2 mL 萘氏试剂，分光光度计在440 nm进行比色。同时做氮的标准曲线，计算得出土壤全氮的含量。 土壤全氮计算见公式： 式中：WN—土壤全氮质量分数；V—显色液体积(mL)；ts—分取倍数；m—土壤质量(g)。 （2）中国新疆。凯氏定氮法，土壤样品1.5 g（精确至0.001 g）于50 mL的消化管中，加入2 g 加速剂(硫酸钾：五水合硫酸铜为10:1 和5 mL浓硫酸，然后将样品和空白试剂置于远红外消解炉上消解，直至土壤溶液为透明的蓝绿色或灰白色（颜色较浅）。待溶液冷却后，定容至50 mL，摇匀后过滤。取25 mL土壤样品的消煮液于凯氏瓶中，同时快速地向凯氏瓶中加人20 mL NaOH(10 mol/L)，然后向凯氏瓶中通入蒸气，待三角瓶中收集溜出液达100 mL左右时，取下三角瓶，用浓度为0.001 mol/L 的H2SO4滴定溜出液，读取消耗H2SO4的体积。 土壤全氮计算见公式： 式中：WN—土壤全氮质量分数；V—滴定25 mL待测液时耗酸体积(mL)；V0—滴定空白液时耗酸体积(mL)；C—硫酸标准液浓度(mol/L)；m—土壤质量(g)；0.014—氮的摩尔质量(kg/mol)。</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1、土壤有机质与土壤全氮的回归方程及换算系数 由图1、表2 可以看出，不同测定方法土壤有机质和全氮量的相关系数R2均达到极显著水平，说明土壤有机质含量和土壤全氮含量存在着显著正的线性相关关系。由此可知，通过土壤的有机质含量可以估算出土壤全氮的近似含量。2 种试验方法得出的换算系数基本一致，说明这2 种方法是可以在吉尔吉斯斯坦和中国新疆通用。有机质含量与全氮量的换算系数是全氮量除以有机质含量。 由表2 可知，土壤全氮量(g/kg) ≈土壤有机质(g/kg)×0.05，土壤全氮总量与土壤有机质含量的比值，随着土壤所处的环境因素和利用状况而变化。总的看来，土壤有机质一般约含氮5%左右。 2、土壤全氮及有机质的测定结果分析 土壤有机质的测定多沿用经典的重铬酸钾-容量法，而吉尔吉斯斯坦国家多用重铬酸钾-比色法，这种方法在中国也有采用，其方法原理基本一致。 由图2 可知，有机质和全氮的试验分别用的2 种方法，测定数据具有极显著的线性正相关关系，相关系数(R2)分别为0.9788 和0.9583，说明中国新疆和吉尔吉斯斯坦使用的试验方法均有较好的重现性，即测定数据具有较高的一致性。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2011/01/01-2015/12/31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吉尔吉斯斯坦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66.5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养分含量, 土壤</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2011 2012 2013 2014 2015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陈署晃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陈曦,陈署晃. 2011-2015年吉尔吉斯斯坦土壤养分数据. 干旱区生态与资源科学数据中心(https://data.dcxjegi.cn), 2025. https://cstr.cn/CSTR:15732.11.nesdc.ecodb.rceeca.004.2021.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