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新疆中巴资源卫星影像（2000年）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中巴资源卫星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中巴资源卫星（China-Brazil Earth Resources Satellite，CBERS）是中国与巴西两国联合研制的地球资源卫星系列，自1999年发射首星以来，已成功部署多颗卫星组网运行，形成了长时间序列、多空间分辨率、多光谱覆盖的对地观测数据能力,为全球资源调查、生态环境监测、防灾减灾、地理测绘等领域提供了重要的基础数据支撑。 本数据集为2000年中巴资源卫星遥感影像数据，覆盖区域85°-105°E，34°-53°N，，包含325个分幅影像文件。影像空间分辨率19.5米，共有5个波段，.dat格式文件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数据来源于中国资源卫星应用中心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经过辐射校正、几何校正、影像拼接、云量筛选等标准化处理后形成，由原始影像经过合层处理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中巴资源卫星影像数据集的原始数据由卫星地面接收站接收，经过多流程标准化加工后形成最终产品。质量控制环节建立了三级检验机制：第一级为自动化检验，通过程序自动检查影像的辐射精度、几何精度、文件完整性，剔除不合格的原始数据；第二级为抽样人工检验，对不同区域、不同时段的产品进行人工核查，重点检测几何配准误差、云量统计准确性；第三级为用户反馈修正，根据用户使用过程中反馈的质量问题定期对数据集进行更新修正，保障数据集产品质量稳定可靠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.dat格式（Envi影像格式）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19.5米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新疆, 中巴资源卫星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新疆中巴资源卫星影像（2000年）.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