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2019年塔吉克斯坦Luchob生态样方土壤温湿度数据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本数据记录的是2019年3月-6月间塔吉克斯坦Luchob生态样方土壤含水量、电导率和土壤温度每小时数据。 2019年科研人员布设建立Luchob生态样方，在生态样方内设立调查记录样地，在样地里设置1 m × 1 m小样方，每个小样方内设置5层土壤深度（0-10 cm、10-20 cm、20-30 cm、30-40 cm、40-60 cm），每层埋设1个CR300土壤水分传感器，完成土壤温湿度测定。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2019年科研人员在塔吉克斯坦Luchob生态样方通过埋设Campbell CR300土壤温湿度传感器获取的数据。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2019年布设建立Luchob生态样方，在生态样方内设立调查记录样地，在样地里设置1 m × 1 m小样方内完成草本植物物种丰富度、植被盖度、植被物候期和地上生物量的调查和样品采集，以及土壤温湿度测定。完成地上生物量调查后，科研人员按照草本植物的根深分布主要集中在0-60 cm的特点，设置5层土壤深度（0-10 cm、10-20 cm、20-30 cm、30-40 cm、40-60 cm），埋设Campbell CR300土壤水分传感器，监测样方土壤的土壤含水量、电导率和土壤温度，土壤温度数据自动存储在温度记录器，埋设的土壤湿度传感器与数据采集器相连，获取传感器上土壤湿度的感应电信号信息，经过采集器内部转换处理，得到土壤湿气数据，利用数据下载器与数据采集器相连接，下载监测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土壤传感器和数据记录器的初始设置按照产品操作手册进行调试，并做过2-3次测试，没有发现数据丢失，数据异常等传感器不稳定的情况。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2019/03/04-2019/06/24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塔吉克斯坦Luchob生态样方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808.3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土壤温度,  电导率, 土壤含水量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  范连连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  ,  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范连连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李耀明,范连连. 2019年塔吉克斯坦Luchob生态样方土壤温湿度数据. 干旱区生态与资源科学数据中心(https://data.dcxjegi.cn), 2025. https://cstr.cn/CSTR:33110.11.ariddc.00305.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