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time:2006/01/01-2006/12/31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index, MODIS, Central Asia and Xinjiang</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55.69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43.89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95.23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author:fang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Central Asia and Xinjiang 2006 MODIS vegetation index dataset. Arid Land Ecology and Resources Science Data Center(https://data.dcxjegi.cn), 2025. https://cstr.cn/CSTR:33110.11.ariddc.00296.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