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Theme:Climate interactions, Gao Shanshuiwen, glaciers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Research on Glaciology in Kazakhstan (Part 6). Arid Land Ecology and Resources Science Data Center(https://data.dcxjegi.cn), 2025. https://cstr.cn/CSTR:33110.11.ariddc.01052.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