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10.12389/ariddc.00113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Socio-economic</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time:2015/01/01-2015/12/31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size:9.6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Theme:industrial, agricultural, population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Subject:Earth Science , statistically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Place:Turkmenistan,  Uzbekistan,  Tajikistan,  Kazakhstan,  Kyrgyzstan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author:liu tie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2015 Basic Socio-Economic Data Set of the Great Lakes Region of Central Asia. Arid Land Ecology and Resources Science Data Center(https://data.dcxjegi.cn), 2024. https://cstr.cn/CSTR:33110.11.ariddc.00113.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