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阳关绿洲、水系和流域（山区）高程分类数据集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阳关绿洲（Yangguan Oasis）位于甘肃省酒泉市敦煌市与阿克塞哈萨克族自治县。阳关绿洲的地理位置是39°34′00″N-40°07′32″N，93°58′47″E-94°21′45″E。阳关绿洲由15块绿洲组成，总面积为83.18 km²（Albers）。其中，最大的绿洲面积为40.80 km²。滋养阳关绿洲的河流主要有圈槽渠、沙沟与东沟，它们的干流长度分别为124.58 km、112.62 km与59.05 km。阳关流域山区部分的地理位置39°15′17″N-39°28′54″N，93°50′13″E-94°34′15″E。该流域山区部分面积为819.00 km²。该流域山区部分高程被划分为7类。该数据集内容包括：（1）绿洲边界数据；（2）滋养绿洲的水系数据；（3）流域山区部分的边界数据；（4）流域山区部分高程分类数据。数据集以.kmz、.shp与.tif数据格式存储，由49个数据文件组成，数据量为9.96 MB（压缩为4个文件，3.82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高程, 数据大百科,  DEM,  流域,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敦煌市,   甘肃省,  圈槽渠,   酒泉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阳关绿洲、水系和流域（山区）高程分类数据集. 干旱区生态与资源科学数据中心(https://data.dcxjegi.cn), 2025. https://www.doi.org/10.3974/geodb.2023.07.06.V1.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 林敬梧, 李伯騛, 张思源, 刘闯. 阳关绿洲,水系和流域(山区)高程分类数据集[J]. 全球变化数据仓储(中英文), 2022, , (7): 14-15.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