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斯坦2015年陆地卫星影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15年覆盖中亚地区塔吉克斯坦国界范围的14景陆地卫星遥感影像数据，每个分幅中有12个波段数据文件（全色波段B8、可见光及红外波段B1-B7、B9及TIRS数据B10、B11），采用.gz压缩格式提供。原始数据来源于USGS EarthExplorer 数据网站,由原始网站经过时相筛选和云量筛选后下载获得，数据为2015年夏季无云（部分影像有少量云覆盖）遥感影像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目录中主要包含12个波段数据文件（包括全色波段B8、可见光及红外波段B1-B7、B9及TIRS数据B10、B11）和2个文本文本，共14个数据文件，采用.gz压缩格式提供。原始数据来源于USGS EarthExplorer 数据网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源网站经过数据筛选获得，筛选条件包括时相筛选和云量筛选，数据为当年夏季无云遥感影像，数据可用于植被和生态环境监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质量良好，为当年可获得数据中筛选出的云量最少质量最佳的影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one-2015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米、3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影像,  Landsat, 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1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6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塔吉克斯坦2015年陆地卫星影像数据集. 干旱区生态与资源科学数据中心(https://data.dcxjegi.cn), 2025. https://cstr.cn/CSTR:33110.11.ariddc.002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