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达利雅博依绿洲—全球变化数据大百科辞条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达利雅博依绿洲（Daliyaboyi Oasis）位于塔克拉玛干沙漠深处，克里雅河尾闾，于田县境内。达利雅博依绿洲的地理位置是：38°16′12″N - 38°36′43″N，81°44′16″E - 82°6′3″E。基于Albers投影计算的达利雅博依绿洲的面积为414.96 km²，基于Lambert投影计算的绿洲周长为196.23 km。该数据集为达利雅博依绿洲的边界地理信息系统数据，存储为.kmz和.shp数据格式，.shp格式的数据由线和面组成。数据集由15个数据文件组成，数据量280 KB（压缩为2个文件，106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earth影像2015年数据。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和田,   于田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薛杰,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桂东伟,薛杰,刘毅,李伯騛. 达利雅博依绿洲—全球变化数据大百科辞条. 干旱区生态与资源科学数据中心(https://data.dcxjegi.cn), 2025. https://www.doi.org/10.3974/geodb.2020.09.16.V1.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