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2020年中国30米年最大NDVI数据集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Xinjiang 1:1 million digital geomorphology map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中国科学院地理科学与资源研究所土地利用与全球变化遥感团队，2000-2020年中国30 m年最大NDVI数据集是基于Google Earth Engine云计算平台，利用全年所有Landsat5/7/8遥感数据，通过去云去阴影得到所有的Landsat有效观测数据，然后对每一个Landsat有效观测进行NDVI提取，并结合线性插值以及S-G平滑等方法，最终得到每个像元所在位置在一年中的NDVI最大值。该数据集空间分辨率为30m，时间分辨率为每年。DN*12000/255-2000 就可得到真实VI值。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Landsat5/7/8遥感数据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年最大值, NDVI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邵倩影. 2020年中国30米年最大NDVI数据集.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