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固拉哈玛绿洲水系、流域（山区）及高程分类数据集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固拉哈玛绿洲水系是指滋养固拉哈玛绿洲的诸河流，包括恰哈河与布藏河等。恰哈河与布藏河的干流长度分别为142.70 km和135.33 km（Lambert投影）。固拉哈玛绿洲诸河流域山区部分是维持固拉哈玛绿洲存在的诸河流上游的汇水区。该集水区的地理位置是35°54′09″N-36°36′17″N，80°15′57″E-81°25′25″E，位于新疆维吾尔自治区和田行政区策勒县境内。该集水区的面积为3,781.22 km²（Albers投影），周长为415.72 km。固拉哈玛绿洲诸河流域山区部分高程被划分为11种类型。该数据集内容包括：（1）固拉哈玛绿洲水系数据；（2）固拉哈玛绿洲诸河流域山区部分边界数据；（3）固拉哈玛绿洲诸河流域山区部分高程分类数据。数据集由50个数据文件组成，以.kmz，.shp与.tif数据格式存储，数据量为34.4 MB（压缩为4个文件，22.5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基于2020年Google earth影像、ASTER GDEM 30 m数据，结合实测数据。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数据大百科,  流域,  水系,  高程,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策勒县,   恰哈河,   布藏河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固拉哈玛绿洲水系、流域（山区）及高程分类数据集. 干旱区生态与资源科学数据中心(https://data.dcxjegi.cn), 2025. https://www.doi.org/10.3974/geodb.2023.04.07.V1.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固拉哈玛绿洲水系、流域（山区）及高程分类数据集[J]. Global Change Data Repository, 2023, 4, (07).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