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俄罗斯的盐渍土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Saline soil of Russia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集体专著，在总结已发表资料和作者本人材料的基础上，系统描述了俄罗斯不同地区土壤盐渍化的特征。书中提供了俄罗斯联邦盐渍土的属性、地理分布和成因信息，梳理了俄罗斯及国外通用的盐渍化诊断指标与评估标准，并归纳了各主要经济区土壤盐渍化的特点。书中汇集了大量分析数据，为建立俄罗斯盐渍土数据库奠定了基础，并就盐渍土的成因与演化等争议问题进行了探讨。本书面向土壤学家、生态学家、土壤改良专家、高等院校自然科学专业师生，以及从事土壤改良系统设计、土地质量与价值评估等工作的专业人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Л.希绍夫, Е. И.潘科娃（Л. Л. Шишов, Е. И. Панкова） 出版社：ИКЦ «Академкнига» 出版地：莫斯科 出版年：2006年 页数：845页 语种：俄文 馆藏条形码：65004 RB 1000618 分类号：УДК 631.4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31219.2-2014图书馆馆藏资源数字化加工规范》，完全遵照《俄罗斯的盐渍土》的数据信息，未改动删减。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对收集到的《俄罗斯的盐渍土》进行电子化加工处理，按照国家标准《GB/T 31219.2-2014图书馆馆藏资源数字化加工规范》要求，未改动删减《俄罗斯的盐渍土》的数据信息，数据质量可靠。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2025/08/11-2025/08/30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俄罗斯, 盐渍土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俄罗斯的盐渍土. 干旱区生态与资源科学数据中心(https://data.dcxjegi.cn), 2026. https://cstr.cn/CSTR:33110.11.ariddc.01682.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