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阳霞-策大雅绿洲、水系、流域（山区）及高程分类数据集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阳霞-策大雅绿洲是由阳霞河、策大雅河及其附近的河流滋养的绿洲，位于新疆维吾尔自治区巴音郭楞蒙古自治州轮台县。阳霞-策大雅绿洲的地理位置是41°45′29″N-42°02′7″N，84°27′15″E-85°13′42″E。阳霞-策大雅绿洲由17块绿洲组成，总面积为615.42 km²（Albers），周长为484.95 km（Lambert）。其中，最大的绿洲面积为562.45 km²，周长为349.71 km。阳霞河与策大雅河的干流长度分别为90.12 km和44.01 km。阳霞-策大雅绿洲诸河流域山区部分的地理位置是42°2′25″N-42°26′39″N，84°13′41″E-85°26′8″E。该流域山区部分面积为2,596.92 km²，周长为334.76 km。该流域山区部分的高程被分为8类。该数据集内容包括阳霞-策大雅绿洲的以下数据：（1）边界数据；（2）滋养绿洲的水系数据；（3）诸河流流域山区部分的边界数据；（4）流域山区部分高程分类数据。数据集以.kmz，.shp与.tif数据格式存储，由49个数据文件组成，数据量16.9 MB（压缩为4个文件，8.89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阳霞河,   策大雅河,   轮台县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阳霞-策大雅绿洲、水系、流域（山区）及高程分类数据集. 干旱区生态与资源科学数据中心(https://data.dcxjegi.cn), 2025. https://www.doi.org/10.3974/geodb.2023.04.08.V1.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王颢霖, 刘闯. 阳霞-策大雅绿洲、水系、流域（山区）及高程分类数据集[J]. Global Change Data Repository, 2023, 10, (4).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