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天然草场和牧场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pastures and pastures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系统论述天然草场与牧场合理利用与改良的农业科学著作。全书以草地生态学和生物学为基础，从植物类型、生命周期、繁殖方式、季节性发育节律、刈割和放牧后的再生特性等多个维度，系统阐述了草场植物的基本特性。在此基础上，详细介绍了苏联各自然地带（冻原、森林、森林草原、草原、半荒漠、荒漠及山区）草场和牧场的类型与分布特征，以及影响其生产力和饲料价值的各项因素。 书中围绕草场的利用与改良，分别从施肥、表层改良、根本性改良（即建立人工草场和播种牧场）等方面提出了系统的技术措施，并深入探讨了科学放牧制度（如分区轮牧、定时放牧等）的理论依据与实践方案。此外，还专章论述了干草调制、青贮等饲料保存与加工技术。全书兼具理论性与实践性，是一部面向农业生产、草地科学及牧场管理领域的综合性参考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В.拉林（И. В. Ларин） 出版社：Издательство сельскохозяйственной литературы, журналов и плакатов 出版地：莫斯科 出版年：1963年 页数：465页 语种：俄文 馆藏条形码：XJLAS RU 70002968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31219.2-2014图书馆馆藏资源数字化加工规范》，完全遵照《天然草场和牧场》的数据信息，未改动删减。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对收集到的《天然草场和牧场》进行电子化加工处理，按照国家标准《GB/T 31219.2-2014图书馆馆藏资源数字化加工规范》要求，未改动删减《天然草场和牧场》的数据信息，数据质量可靠。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牧场, 草场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天然草场和牧场. 干旱区生态与资源科学数据中心(https://data.dcxjegi.cn), 2026. https://cstr.cn/CSTR:33110.11.ariddc.01678.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