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2-2020年巴尔喀什湖三角洲遥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2-2020年7期巴尔喀什湖TM遥感影像数据集，影像成图时间分别是1992、1997、2002、2007、2011、2015、2020共7期，数据由RGB三波段组成，以tiff格式存储，空间分辨率3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美国地质调局（http://glovis.usgs.gov），包括1987-2019年Landsat TM/ETM+/OLI数据，陆地卫星（Landsat）是美国地球资源卫星系列。是美国用于探测地球资源与环境的系列地球观测卫星系统，曾称作地球资源技术卫星（ERTS）。自1972年7月23日发射陆地卫星1号以来，到1984年3月1日已发射到陆地卫星5号。陆地卫星6发射失败。陆地卫星7（Landsat－7）于1999年4月15日发射升空，至今依然担负着重要任务。在数据产品方面，Landsat－7与Landsat－5的最主要差别有：增加了分辨率为15米的全色波段（PAN波段）；波段6的数据分低增益和高增益数据，分辨率从120米提高到60米。选取的数据满足以下要求：①云覆盖少（云覆盖率&lt;30%）；②阴影较少、色调层次分明；③无噪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下载影像为L1级产品，使用 ENVI软件对影像数据进行波段合并，获得包含6个波段（B、G、R、NIR、SWIR1、SWIR2）的多光谱影像，空间分辨率为30m，最后根据研究区范围对影像进行镶嵌处理，最终形成研究区时间序列影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时相集中于4-10月，云量范围控制在30%以内，相邻影像之间重叠度约30%，影像信息清晰丰富，不存在噪声、斑点和坏线，影像整体色调均匀、亮度适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三角洲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7 2002 2007 2011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92-2020年巴尔喀什湖三角洲遥感影像数据集. 干旱区生态与资源科学数据中心(https://data.dcxjegi.cn), 2025. https://cstr.cn/CSTR:33110.11.ariddc.003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