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1970-2010年塔吉克斯坦各州社会经济统计数据集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本数据集为塔吉克斯坦1970-2010年各州人口、GDP、水资源利用、作物产量、灌溉、牲畜数量等统计数据，包括：Tajikistan、Badakhshan、Khatlon、Sughd、Dushanbe 4个州以及National territory（国家直辖区范围）的统计数据。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人口,  牧业,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统计学 , 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1970-2010年塔吉克斯坦各州社会经济统计数据集. 干旱区生态与资源科学数据中心(https://data.dcxjegi.cn), 2024. https://cstr.cn/CSTR:33110.11.ariddc.00110.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