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1970-2010年塔吉克斯坦各州社会经济统计数据集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本数据集为塔吉克斯坦1970-2010年各州人口、GDP、水资源利用、作物产量、灌溉、牲畜数量等统计数据，包括：Tajikistan、Badakhshan、Khatlon、Sughd、Dushanbe 4个州以及National territory（国家直辖区范围）的统计数据。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人口,  牧业,  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统计学 , 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1970-2010年塔吉克斯坦各州社会经济统计数据集. 干旱区生态与资源科学数据中心(https://data.dcxjegi.cn), 2024. https://cstr.cn/CSTR:33110.11.ariddc.00110.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