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草地植物、沿岸植物、水生植物与盐沼植物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书中对摩尔达维亚的草地、沿岸、水生和盐沼植被进行了地植物学描述，并提供了维管植物和苔藓物种的特征说明。对每个物种均指出了其系统位置、在摩尔达维亚境内及境外的分布，给出了简要的形态特征，描述了生境、与植物群落的关系、生物学特性（开花和结果的时间与持续期、种子和营养繁殖及传播方式）、有益和有害特性以及在国民经济中利用的可能性。对某些属还提供了摩尔达维亚境内发现的化石物种信息。本书面向生物学家和广大读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А.切博塔里（А. А. Чеботарь） 出版社：Издательство «Штиинца» 出版地：基希讷乌 出版年：1988年 页数：274页 语种：俄文 馆藏条形码：XJLAS RU 70021277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31219.2-2014图书馆馆藏资源数字化加工规范》，完全遵照《草地植物、沿岸植物、水生植物与盐沼植物》的数据信息，未改动删减。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对收集到的《草地植物、沿岸植物、水生植物与盐沼植物》进行电子化加工处理，按照国家标准《GB/T 31219.2-2014图书馆馆藏资源数字化加工规范》要求，未改动删减《草地植物、沿岸植物、水生植物与盐沼植物》的数据信息，数据质量可靠。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2025/07/29-2025/07/29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化石,  摩尔达维亚,  盐沼植被,  维管植物,  苔藓物种,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草地植物、沿岸植物、水生植物与盐沼植物. 干旱区生态与资源科学数据中心(https://data.dcxjegi.cn), 2026. https://cstr.cn/CSTR:33110.11.ariddc.01909.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