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10.12389/ariddc.00633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33110.11.ariddc.00633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size:61.5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Theme:precipitation, Multi-year average temperature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Time:1885-2002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Place:Kyrgyzstan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contributors:chen xi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author:li jin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name:Central Asia</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chen xi. 1885-2002 Annual average temperature and precipitation at various meteorological stations in Kyrgyzstan's main river basins in. Arid Land Ecology and Resources Science Data Center(https://data.dcxjegi.cn), 2025. https://cstr.cn/CSTR:33110.11.ariddc.00633.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