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size:860.4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Theme:lakes, rivers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 li. 1: 250,000 Lake and River Distribution Data in Xinjiang (2000). Arid Land Ecology and Resources Science Data Center(https://data.dcxjegi.cn), 2025. https://cstr.cn/CSTR:33110.11.ariddc.00608.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