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С. Д. 穆拉维耶夫斯基选集：河流与湖泊</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本书是地理学家和水生生物学家 С. Д. 穆拉维耶夫斯基教授（1894–1950）的选集。书中收录了他的重要著作：关于地理因素、水体的生物生产力、湖泊学基础、河流与湖泊的水生生物学以及科学史。其中一些系首次发表，而先前已刊印的则取自早已成为珍稀文献的期刊。 С. Д. 穆拉维耶夫斯基撰写了多部关于自然地理学理论，尤其是生物地理学问题的著作，阐明了大陆水域——河流、湖泊和水库——中的生命特征。 本学者著作集收录了关于地理因素（特别是作为地理因素的径流的作用——此为科学中首次阐明的论点）和水体生物生产力的理论著作、湖泊学基础的材料、苏联许多湖泊和河流的生物水文研究成果以及关于科学史发展的随笔。 С. Д. 穆拉维耶夫斯基的著作在书中未按时间顺序排列，而是按主题分组，我们认为，这能更清晰地展现该学者科学活动的主要方向及其对当今快速发展的科学的贡献。 本选集甚至远未收录 С. Д. 穆拉维耶夫斯基所有已发表的著作。例如，他关于轮虫纲的大型、严格意义上的生物学著作便未收入。本选集主要涵盖了这位卓越且多才多艺的学者的地理学和生物地理学著作。 С. Д. 穆拉维耶夫斯基丰富的学术遗产需要进一步研究。其以下作品仍以手稿形式留存：《马格尼托哥尔斯克地区的湖泊》（清查描述）、《[马格尼托哥尔斯克]冶金联合企业废水对水库水地球化学特征变化的影响》（与 З. 巴拉巴诺娃合著）、关于俄罗斯平原和中亚湖泊水体的著作、关于伊朗的著作、蒙古札记、未成体系的西欧旅行笔记、课程讲义、零散的教材部分（特别是关于湖泊学基础的部分，本书仅收录了其中个别章节）。 但即便是构成此书的这些相对不多的著作，也足以表明其作者是一位杰出的研究者，他为水文学、生物水文学、自然地理学、科学史做出了许多新的贡献。 本书面向科研人员和高校教师——地理学家和生物学家、地理和生物教师、大学地理和生物系学生、师范学院学生以及水文气象学院学生，而“科学史”部分对自然科学史学家亦将引起兴趣。 在书籍出版准备过程中，编纂者得到了 Н. Т. 霍洛波娃、Б. Б. 博戈斯洛夫斯基和 К. А. 沃斯克列先斯基的大力协助，对此深表谢意。本书最终稿经陆地水文学教研室讨论，并获莫斯科大学地理系学术委员会批准。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Д. 穆拉维耶夫斯基（С. Д. Муравейский） 出版社：Государственное издательство географической литературы 出版地：莫斯科 出版年：1960年 页数：387页 语种：俄文 馆藏条形码：XJLASRU70026158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31219.2-2014图书馆馆藏资源数字化加工规范》，完全遵照《С. Д. 穆拉维耶夫斯基选集：河流与湖泊》的数据信息，未改动删减。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对收集到的《С. Д. 穆拉维耶夫斯基选集：河流与湖泊》进行电子化加工处理，按照国家标准《GB/T 31219.2-2014图书馆馆藏资源数字化加工规范》要求，未改动删减《С. Д. 穆拉维耶夫斯基选集：河流与湖泊》的数据信息，数据质量可靠。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径流,  生物生产力, 河流,  水生生物学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1894-1950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С. Д. 穆拉维耶夫斯基选集：河流与湖泊. 干旱区生态与资源科学数据中心(https://data.dcxjegi.cn), 2025. https://cstr.cn/CSTR:33110.11.ariddc.01054.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