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西西伯利亚平原植被覆盖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西伯利亚平原是我国一个幅员辽阔且自然条件独特的地区，是数十万人经济活动的场所。其自然潜力巨大：石油和天然气储量、丰富的森林资源、大型泥炭矿床、鄂毕河和额尔齐斯河河漫滩珍贵的饲料草场。目前，西西伯利亚是优先经济开发区，首先与油气田开发、大型工业综合体建设以及西伯利亚河流径流南调工程的实施相关。苏共第二十六次代表大会的决议以及党和政府关于实施我国食品计划的决定中，都赋予了该地区自然财富开发以重要地位。 西西伯利亚平原的自然独特性由其地质-地貌构造特征、古地理以及现代水文气候过程所决定。在构造方面，西西伯利亚平原是一个晚海西期地台，具有褶皱的前侏罗纪基底。其现代地形以广阔的堆积平原为主，由疏松的第四纪沉积物（砂、亚砂土、粘土）构成，相对高度约100米。这些平原占据了西西伯利亚中部地区所有的河间地带，仅在其南部有低矮（高达300米）的构造-剥蚀高原——瓦休甘高原、楚雷姆-叶尼塞高原、鄂毕高原等。在中部鄂毕地区，低洼的冰水平原自西向东被一系列冰川隆起——柳林沃尔、西伯利亚瓦累——所横切。侵蚀地貌以鄂毕河、额尔齐斯河、纳济姆河、普尔河、塔兹河及其众多支流等大型河流的河谷综合体为代表。 西西伯利亚平原的气候以显著的大陆性为特征。其南北地区的水热指标存在显著差异，这与太阳辐射收入、降水量、蒸发量等的纬度变化有关。表1列出了一些反映这些差异的数据。 西西伯利亚平原南北延伸的巨大长度以及热量和水分指标的纬度变化，使得自然地带性在其领土上表现十分明显。现代地形的平坦性进一步加强了这一表现。В.С.梅津采夫和И.В.卡尔纳采维奇在西西伯利亚平原范围内划分出八个水文气候带，具有不同的湿润和热量供应指标，这决定了这些地带内特定类型植被和土壤的发展。 地带性特征在植被覆盖中表现得最为明显，В.Н.戈罗德科夫首先注意到了这一点，他提出了西西伯利亚森林和冻原植被的精细亚带划分方案。现代地植物学家和林学家的研究资料在很大程度上完善和细化了这一划分。 土壤、景观和河漫滩植被以及沼泽景观的地带性划分方案已得到详细研究和大量实际资料的论证。总体而言，根据现代自然地理划分，西西伯利亚平原领土分为五个自然带——冻原、森林冻原、森林、森林草原、草原及其相应的亚带——北极冻原和典型冻原、北、中、南泰加林、杨桦林、北部和南部森林草原、杂类草-羊茅-针茅草原和干旱羊茅-针茅草原。因此，地带性是西西伯利亚平原自然的主要特征之一，是在平坦地形条件下水热因子强烈影响的后果。 其另一个特殊特征是领土上面积巨大的沼泽化。西西伯利亚平原是在沼泽形成和泥炭积累过程广度方面独一无二的地区。其平均沼泽化程度约为50%，而在某些地区（苏尔古特波列西耶、瓦休甘）可达70-75%。 沼泽形成过程的广泛发展得益于许多地貌和水热因素的结合，其中主要的是地形的平坦性和其具有持续沉降趋势的构造状况（特别是北部和中部地区）、领土排水不良、过度湿润以及热量供应不足。西西伯利亚的沼泽早在早全新世——一万至一万二千年前就已形成。在其现代发展中，可以观察到沼泽化进程日益加剧的趋势，这在泰加林地区的大部分区域尤为明显。如前所述，沼泽景观具有某些地带性特征，在其大型形态发生类型中表现最为清晰。大多数作者在西西伯利亚平原领土上划分出六个沼泽带——多边形沼泽、平坦和大型丘状沼泽、凸起贫营养（泥炭藓）沼泽、平坦富营养（苔草-泥灰藓和森林）沼泽、凹陷富营养（芦苇）沼泽和盐渍化（草本）沼泽。许多沼泽学家、地貌学家和土壤学家的研究已经确定了西西伯利亚平原不同地貌条件下沼泽形成的重要规律，揭示了不同成分岩石上的沼泽化机制，并确定了不同地带和地区沼泽化过程的现代趋势。 该平原第三个最典型的自然特征是大型河流河谷中河漫滩和冲积层的广泛发育。В.Н.戈罗德科夫写道：“在我们这个时代，西西伯利亚低地北部强烈的沼泽化，连同河谷中广泛泛滥的现象，尤其引起研究人员的注意。”苏联最大的两条河流——鄂毕河及其支流额尔齐斯河——以经向和纬向方向穿越西西伯利亚平原。在它们的河谷中，河漫滩特别发育，由主河道及其众多汊道和临时水道的强烈弯曲的河床水流所形成。鄂毕河和额尔齐斯河河谷和河漫滩的巨大宽度与其古河床的地质活动以及现代河道过程的特点有关。在中游的某些地段，河漫滩宽度可达40-50公里。鄂毕河和额尔齐斯河河漫滩的水文状况非常特殊。这主要与漫长的春夏洪水有关，洪水每年淹没大片河漫滩土地，并导致河漫滩形成巨大的天然泛滥草甸——最宝贵的饲料草场，需要深入研究和客观评估其合理利用的可能性。上述西西伯利亚平原自然的特殊特征在其植被覆盖中充分体现——在其地带-省区特征、地理-成因特征、结构和动态特性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В.沃罗比约夫, А. В.别洛夫（В. В. Воробьев, А. В. Белов） 出版社：Издательство «Наука» 出版地：新西伯利亚 出版年：1985年 页数：248页 语种：俄文 馆藏条形码：XJLAS RU 70008586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31219.2-2014图书馆馆藏资源数字化加工规范》，完全遵照《远东地区南部坳陷型地貌结构的古地貌学》的数据信息，未改动删减。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对收集到的《西西伯利亚平原植被覆盖》进行电子化加工处理，按照国家标准《GB/T 31219.2-2014图书馆馆藏资源数字化加工规范》要求，未改动删减《西西伯利亚平原植被覆盖》的数据信息，数据质量可靠。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景观,  河漫滩植被,  沼泽, 西西伯利亚平原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西西伯利亚平原植被覆盖. 干旱区生态与资源科学数据中心(https://data.dcxjegi.cn), 2026. https://cstr.cn/CSTR:33110.11.ariddc.02054.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