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time:2017/01/01-2018/12/31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salinity, Eight major ions, soil temperature, soil moisture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manager:luo ge 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2017-2018 Data sets of farmland soil salt and moisture in the Syr River Basin in 2008. Arid Land Ecology and Resources Science Data Center(https://data.dcxjegi.cn), 2025. https://cstr.cn/CSTR:33110.11.ariddc.00281.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