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新疆地州市1米分辨率土地覆盖图</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本数据是从“中国首个 1 米分辨率全国尺度土地覆盖图 SinoLC-1”数据中下载的新疆范围的数据，新疆数据包含13个地州市的tif格式数据，数据分辨率1米，GCS_WGS1984投影坐标，全国范围的数据发布于2023年。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中国首个 1 米分辨率全国尺度土地覆盖图 SinoLC-1，利用基于深度学习的框架和开放数据建立，包括全球土地覆盖（GLC）产品、OpenStreetMap（OSM）和谷歌地球影像。通过结合三个 10 米 GLC 产品和 OSM 数据生成了可靠的训练标签。这些训练标签和从谷歌地球衍生出的 1 米分辨率图像被用于训练所提出的框架。 该框架通过结合一个分辨率保持型骨干网络、一个弱监督模块和一个自监督损失函数，解决了因图像与标签分辨率不匹配而产生的标签噪声问题，从而无需人工标注即可自动优化高分辨率土地覆盖结果。基于大存储和计算服务器，处理 73.25 TB 数据集以获取覆盖中国全境（960 万平方公里）的 SinoLC-1，耗时约 10 个月。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数据作者的最新制图算法被计算机视觉顶会CVPR2024接收(https://arxiv.org/abs/2403.02746), 代码开源在:https://github.com/LiZhuoHong/Paraformer/ ,感兴趣的用户可以利用该代码高效地更新自己数据集的高分土地覆盖图。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SinoLC-1 产品通过一个包含超过 10 万个随机样本的可视化判读验证集和一个从中国政府提供的官方土地调查报告中收集的统计验证集进行了验证。验证结果显示，SinoLC-1 的整体精度为 73.61%，κ系数为 0.6595。对每个省级区域的验证进一步表明了该数据集在中国全境的精度。此外，统计验证结果表明，SinoLC-1 与官方调查报告相符，整体误差率为 6.4%。此外，SinoLC-1 与其他五个广泛使用的 GLC 产品进行了比较。 这些结果表明 SinoLC-1 具有最高的空间分辨率和最精细的景观细节。总之，作为中国首个 1 米分辨率全国尺度土地覆盖地图，SinoLC-1 提供了准确性和为全国相关研究和应用提供了基础支持。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8.9 GiB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GCS_WGS84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  土地覆被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新疆地州市1米分辨率土地覆盖图. 干旱区生态与资源科学数据中心(https://data.dcxjegi.cn), 2025. https://www.doi.org/10.5281/zenodo.7708740.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Zhuohong, He Wei, Cheng Mofan, Hu Jingxin, Yang Guangyi, Zhang Hongyan. SinoLC-1: the first 1-meter resolution national-scale land-cover map of China created with the deep learning framework and open-access data[J]. Earth System Science Data Discussions, 2023, . </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Zhuohong, He Wei, Li Jiepan, Lu Fangxiao, Zhang Hongyan. Learning without exact guidance: Updating large-scale high-resolution land cover maps from low-resolution historical labels[]. Proceedings of the IEEE/CVF Conference on Computer Vision and Pattern Recognition, 2024, : 27717-27727.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