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Selected Works of Unexplored Areas: Pamirs Volume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collection of works by Nikolai Petrovich Gorbunov, an important organizer and academician of the Soviet Union's scientific undertaking. The book contains research works on Central Asia (mainly Pamir) completed by the Tajik-Pamir Expedition of the Soviet Academy of Sciences between 1928 and 1935. In reports and travel notes,.П. Gorbunov described Pamir's expeditions and research, as well as the nature and resources of Tajikistan and other Central Asian republics.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Un.П. Gorbunov (丨 орбунов) Published by: 丨 зда тельство « 丨 аука» Published: Moscow Publication year: 1987 Pages: 198 Language: Russian Classification No.: У п б 551 Collection barcode: XJLAS RU 70002259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"Selected Areas of Unexplored Areas: Pamirs Volume"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"Selected Works of Unexplored Areas: Pamirs Volumes" were processed electronically. In accordance with the requirements of the national standard "GB/T 31219.2-2014 Specifications for Digital Processing of Library Collection Resources","Selected Works of Unexplored Areas: Pamirs Volumes" were deleted without changes. The data information of the data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resources of Central Asia, Pamirs Scientific Research</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Pamirs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Selected Works of Unexplored Areas: Pamirs Volume. Arid Land Ecology and Resources Science Data Center(https://data.dcxjegi.cn), 2026. https://cstr.cn/CSTR:33110.11.ariddc.02171.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