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苏联农业工业化问题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Problems of agricultural industrialization in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原名《将农业转到工业基础上》(经验和问题)，是苏联科学院经济研究所М.Л.捷连季耶夫等几位经济学者的集体著作。其中第一和第三章由捷连季耶夫编写；第五章和第六章的第二、第三节由В.Т.杰夏托夫编写；第二章和第六章的第一节由П.Н.鲁科苏耶夫编写；第四章由П.А.克列梅舍夫编写；第七章的第二、三节由Ю.А.麦日列尔格编写；第七章第一节由Р.М.麦连科娃编写。全书对苏联农业实现工业化的必要性、组织形式、物质基础、经济效率等问题，以及对农业发展和农村面貌的变化的影响，都作了较为系统、较为深入的分析，既谈到了这些方面已经取得的进展，也揭示了存在的一些问题，并且还提出了相应的改进意见和建议。它对了解苏联农业生产的现状及其发展趋势，特别是关于农工一体化方面的现状及其发展趋势有一定的参考价值。这次翻译时，只节略了个别语句，基本上保存了原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作者（编委会）：〔苏〕М. Л. 捷连季耶夫等著 陈义初 乔木森 译 李仁峰 校 出版社：农业出版社 出版地：北京 出版年：1979年 页数：182页 语种：中文 馆藏条形码：XJEGI 00086820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31219.2-2014图书馆馆藏资源数字化加工规范》，完全遵照《苏联农业工业化问题》的数据信息，未改动删减。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对收集到的《苏联农业工业化问题》进行电子化加工处理，按照国家标准《GB/T 31219.2-2014图书馆馆藏资源数字化加工规范》要求，未改动删减《苏联农业工业化问题》的数据信息，数据质量可靠。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2025/12/15-2025/12/15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农业工业化, 苏联农业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苏联农业工业化问题. 干旱区生态与资源科学数据中心(https://data.dcxjegi.cn), 2026. https://cstr.cn/CSTR:33110.11.ariddc.01566.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