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time:2012/01/01-2013/12/31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Theme:amphibians, insects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 Entomology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hu hong 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author:hu hong ying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hu hong ying. 2012-2013 Photo album of insects and animals in Kyrgyzstan. Arid Land Ecology and Resources Science Data Center(https://data.dcxjegi.cn), 2024. https://cstr.cn/CSTR:33110.11.ariddc.00145.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