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Theme:mining, resources, potash mine, non-metallic mineral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Subject:social statistics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 2006 2007 2008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hao. 2005-2009 Mining Statistical Data Set of Turkmenistan. Arid Land Ecology and Resources Science Data Center(https://data.dcxjegi.cn), 2025. https://cstr.cn/CSTR:33110.11.ariddc.00568.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