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水文化学材料第73卷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刊《水化学资料》创刊于1915年，由П.А.卡申斯基教授创办。本辑文章致力于地表水物理性质和化学成分指标自动测量的原理、地表水质量监控与管理自动化系统的构建、该系统的结构、方法论基础、数学保障、维护与经济论证等方面的问题，并介绍了若干地表水化学成分自动控制的方法和仪器。本文集面向从事地表水质量监控与管理自动化领域的广大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Б.斯特拉多姆斯基（В. Б. Страдомский） 出版社：Государственный комитет СССР по гидрометеорологии и контролю природной среды, Гидрохимический институт 出版地：列宁格勒 出版年：1979年 页数：108页 语种：俄文 馆藏条形码：XJLAS RU 70025431 分类号：УДК 543.3+658.56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31219.2-2014图书馆馆藏资源数字化加工规范》，完全遵照《水文化学材料第73卷》的数据信息，未改动删减。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对收集到的《水文化学材料第73卷》进行电子化加工处理，按照国家标准《GB/T 31219.2-2014图书馆馆藏资源数字化加工规范》要求，未改动删减《水文化学材料第73卷》的数据信息，数据质量可靠。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地表水,  质量检测, 水化学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环境质量监测与评价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水文化学材料第73卷. 干旱区生态与资源科学数据中心(https://data.dcxjegi.cn), 2026. https://cstr.cn/CSTR:33110.11.ariddc.02106.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