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软紫草在中国潜在适生区的MaxEnt模型结果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MaxEnt model results for potential suitable areas of Lithospermum japonica in China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生物多样性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MaxEnt 模型预测了当前（1970-2000）和未来（2021~2400，2041~2060）四种SSP（SSP1-2.6、SSP2-4.5、SSP3-7.0 和 SSP5-8.5）下软紫草在中国的潜在适生区。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软紫草51个分布点位数据和平均昼夜温差（bio2）、温度季节性变化（bio4）、最暖月最高温度（bio5）、最湿季度平均温度（bio8）、最干季度平均温度（bio9）、最干月份降水量（bio14）、降水季节性（bio15）、最暖季度降水量（bio18）、海拔（elev）、坡度（slope）、坡向（aspect）11 个环境因子。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软紫草在国内的51个分布点位数据和平均昼夜温差（bio2）、温度季节性变化（bio4）、最暖月最高温度（bio5）、最湿季度平均温度（bio8）、最干季度平均温度（bio9）、最干月份降水量（bio14）、降水季节性（bio15）、最暖季度降水量（bio18）、海拔（elev）、坡度（slope）、坡向（aspect）11 个环境因子导入MaxEnt version 3.4.4 中建立模型。参数设置如下：随机选取 25%的软紫草分布点用作模型测试，75%的分布点用于模型训练，要素类型为二次型（Quadratic features）、阈值型（Threshold features）、片段化型（（Hinge features），重复运行次数为10次，其余参数保持默认，模拟结果以ASC文件格式输出。选用刀切法（Jack-knife）评估各环境变量的贡献，使用受试者工作特征曲线（ROC）下面积（AUC 值）评估MaxEnt 模型预测结果的精度，AUC值越接近1，说明模型的精确度越高，越具可信度。当AUC值在0.9~1.0 时，模型预测结果最好，0.8~0.9 时，模型预测结果较好，0.7~0.8 时，模型预测结果一般，小于 0.6 时，模型预测失败。软紫草的 ROC 曲线下面积（AUC）平均值为 0.960，标准差为 0.022，这表明预测模型精度极好，软紫草的潜在适生区预测结果具有极高的可靠性。 将 MaxEnt 模型预测出的不同时期和情景下软紫草潜在适生区结果导入 ArcGIS 软件，利用重分类（Reclass）工具，将软紫草的适宜分布区划分 4 个等级：不适生区（0-0.07）、低适生区（0.07-0.3）、中适生区（0.3-0.6）、高适生区（0.6-1.0），并分别统计各适生区的面积。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116.0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ASC文件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2.5’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软紫草,  MaxEnt模型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1970-2060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刘丹辉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商淑静. 软紫草在中国潜在适生区的MaxEnt模型结果.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商淑静, 刘丹辉, 周轶昕, 吴家驹, 陆婷, 李文军. 气候变化背景下软紫草在中国的潜在适生区预测[J]. 干旱区研究, 2025, 42, (9): 1628-1639.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