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area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97.43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32.89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leaf area index dataset (April to October 2024). Arid Land Ecology and Resources Science Data Center(https://data.dcxjegi.cn), 2025. https://cstr.cn/CSTR:33110.11.ariddc.01337.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